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454E7E7F"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A56F7A">
              <w:rPr>
                <w:rFonts w:eastAsia="Arial Unicode MS"/>
              </w:rPr>
              <w:t xml:space="preserve"> sustava civilne zaštite</w:t>
            </w:r>
            <w:r w:rsidRPr="002A3FF6">
              <w:rPr>
                <w:rFonts w:eastAsia="Arial Unicode MS"/>
              </w:rPr>
              <w:t xml:space="preserve"> 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0B1AA062"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A56F7A">
        <w:rPr>
          <w:sz w:val="28"/>
          <w:szCs w:val="28"/>
        </w:rPr>
        <w:t>1.3.2019.</w:t>
      </w:r>
    </w:p>
    <w:p w14:paraId="691D58C1" w14:textId="77777777" w:rsidR="00D10BD4" w:rsidRPr="00A57310" w:rsidRDefault="00D10BD4" w:rsidP="00D10BD4">
      <w:pPr>
        <w:jc w:val="center"/>
        <w:rPr>
          <w:sz w:val="28"/>
          <w:szCs w:val="28"/>
        </w:rPr>
      </w:pPr>
    </w:p>
    <w:p w14:paraId="42868C11" w14:textId="67DDA987" w:rsidR="00D10BD4" w:rsidRPr="00A57310" w:rsidRDefault="00D10BD4" w:rsidP="00D10BD4">
      <w:pPr>
        <w:ind w:left="1440" w:firstLine="720"/>
        <w:rPr>
          <w:sz w:val="28"/>
          <w:szCs w:val="28"/>
        </w:rPr>
      </w:pPr>
      <w:r w:rsidRPr="00A57310">
        <w:rPr>
          <w:sz w:val="28"/>
          <w:szCs w:val="28"/>
        </w:rPr>
        <w:t xml:space="preserve">Rok za dostavu prijava: </w:t>
      </w:r>
      <w:r w:rsidR="00A56F7A">
        <w:rPr>
          <w:sz w:val="28"/>
          <w:szCs w:val="28"/>
        </w:rPr>
        <w:t>1.4.2019.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67AF5123"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....3</w:t>
      </w:r>
    </w:p>
    <w:p w14:paraId="72C8B702" w14:textId="77777777" w:rsidR="00A6483C" w:rsidRPr="002A3FF6" w:rsidRDefault="00A6483C" w:rsidP="00BE0F25">
      <w:pPr>
        <w:pStyle w:val="ListParagraph"/>
      </w:pPr>
    </w:p>
    <w:p w14:paraId="32FF6396" w14:textId="533197BB"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A61854">
        <w:rPr>
          <w:rStyle w:val="Hyperlink"/>
          <w:color w:val="auto"/>
          <w:u w:val="none"/>
        </w:rPr>
        <w:t>4</w:t>
      </w:r>
    </w:p>
    <w:p w14:paraId="3E62C48D" w14:textId="6E8F0C7A"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2749E2">
        <w:t>6</w:t>
      </w:r>
    </w:p>
    <w:p w14:paraId="26DB6598" w14:textId="2C3E3BA4"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A61854">
        <w:t>6</w:t>
      </w:r>
    </w:p>
    <w:p w14:paraId="304A27C6" w14:textId="50A8CAF1"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A61854">
        <w:t>8</w:t>
      </w:r>
    </w:p>
    <w:p w14:paraId="1555CDB9" w14:textId="1222D029" w:rsidR="001E5CD1" w:rsidRPr="008407B6" w:rsidRDefault="001E5CD1" w:rsidP="00FE183F">
      <w:pPr>
        <w:pStyle w:val="TOC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3DFC6D95"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2749E2">
        <w:t>1</w:t>
      </w:r>
    </w:p>
    <w:p w14:paraId="61EF333C" w14:textId="21D6D200"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ListParagraph"/>
        <w:ind w:left="1352"/>
        <w:rPr>
          <w:lang w:eastAsia="en-US"/>
        </w:rPr>
      </w:pPr>
    </w:p>
    <w:p w14:paraId="5BFC780A" w14:textId="09B83824"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519BCD7B" w14:textId="365307B8" w:rsidR="00884945" w:rsidRDefault="00884945" w:rsidP="00FE183F">
      <w:pPr>
        <w:pStyle w:val="TOC1"/>
        <w:numPr>
          <w:ilvl w:val="0"/>
          <w:numId w:val="0"/>
        </w:numPr>
        <w:ind w:left="360"/>
      </w:pPr>
      <w:bookmarkStart w:id="1"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0C28E6EE"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A56F7A">
        <w:rPr>
          <w:sz w:val="22"/>
          <w:szCs w:val="22"/>
        </w:rPr>
        <w:t>sustava civilne zaštite</w:t>
      </w:r>
      <w:r w:rsidR="006C4DC5" w:rsidRPr="008407B6">
        <w:rPr>
          <w:sz w:val="22"/>
          <w:szCs w:val="22"/>
        </w:rPr>
        <w:t xml:space="preserve"> za 2019. </w:t>
      </w:r>
      <w:r w:rsidR="00135E33" w:rsidRPr="008407B6">
        <w:rPr>
          <w:rFonts w:eastAsia="Arial Unicode MS"/>
          <w:sz w:val="22"/>
          <w:szCs w:val="22"/>
        </w:rPr>
        <w:t>su:</w:t>
      </w:r>
    </w:p>
    <w:p w14:paraId="336A6FD7" w14:textId="77777777" w:rsidR="005C599D" w:rsidRPr="005C599D" w:rsidRDefault="005C599D" w:rsidP="005C599D">
      <w:pPr>
        <w:widowControl w:val="0"/>
        <w:suppressLineNumbers/>
        <w:ind w:left="1418" w:hanging="284"/>
        <w:jc w:val="both"/>
        <w:rPr>
          <w:rFonts w:eastAsia="Arial Unicode MS"/>
          <w:sz w:val="22"/>
          <w:szCs w:val="22"/>
        </w:rPr>
      </w:pPr>
      <w:r w:rsidRPr="005C599D">
        <w:rPr>
          <w:rFonts w:eastAsia="Arial Unicode MS"/>
          <w:sz w:val="22"/>
          <w:szCs w:val="22"/>
        </w:rPr>
        <w:t>1.</w:t>
      </w:r>
      <w:r w:rsidRPr="005C599D">
        <w:rPr>
          <w:rFonts w:eastAsia="Arial Unicode MS"/>
          <w:sz w:val="22"/>
          <w:szCs w:val="22"/>
        </w:rPr>
        <w:tab/>
        <w:t>Edukacija spasilačkih timova (vodiča i pasa), edukacija vodiča potražnih pasa, certificiranje timova (vodiča i potražnih pasa),</w:t>
      </w:r>
    </w:p>
    <w:p w14:paraId="15514C99" w14:textId="77777777" w:rsidR="005C599D" w:rsidRPr="005C599D" w:rsidRDefault="005C599D" w:rsidP="005C599D">
      <w:pPr>
        <w:widowControl w:val="0"/>
        <w:suppressLineNumbers/>
        <w:ind w:left="1418" w:hanging="284"/>
        <w:jc w:val="both"/>
        <w:rPr>
          <w:rFonts w:eastAsia="Arial Unicode MS"/>
          <w:sz w:val="22"/>
          <w:szCs w:val="22"/>
        </w:rPr>
      </w:pPr>
      <w:r w:rsidRPr="005C599D">
        <w:rPr>
          <w:rFonts w:eastAsia="Arial Unicode MS"/>
          <w:sz w:val="22"/>
          <w:szCs w:val="22"/>
        </w:rPr>
        <w:t>2.</w:t>
      </w:r>
      <w:r w:rsidRPr="005C599D">
        <w:rPr>
          <w:rFonts w:eastAsia="Arial Unicode MS"/>
          <w:sz w:val="22"/>
          <w:szCs w:val="22"/>
        </w:rPr>
        <w:tab/>
        <w:t>Pružanje psihološke pomoći tijekom i nakon velikih nesreća i katastrofa,</w:t>
      </w:r>
    </w:p>
    <w:p w14:paraId="358C69E8" w14:textId="6AF4339D" w:rsidR="00135E33" w:rsidRPr="008407B6" w:rsidRDefault="005C599D" w:rsidP="005C599D">
      <w:pPr>
        <w:widowControl w:val="0"/>
        <w:suppressLineNumbers/>
        <w:ind w:left="1418" w:hanging="284"/>
        <w:jc w:val="both"/>
        <w:rPr>
          <w:rFonts w:eastAsia="Arial Unicode MS"/>
          <w:sz w:val="22"/>
          <w:szCs w:val="22"/>
        </w:rPr>
      </w:pPr>
      <w:r w:rsidRPr="005C599D">
        <w:rPr>
          <w:rFonts w:eastAsia="Arial Unicode MS"/>
          <w:sz w:val="22"/>
          <w:szCs w:val="22"/>
        </w:rPr>
        <w:t>3.</w:t>
      </w:r>
      <w:r w:rsidRPr="005C599D">
        <w:rPr>
          <w:rFonts w:eastAsia="Arial Unicode MS"/>
          <w:sz w:val="22"/>
          <w:szCs w:val="22"/>
        </w:rPr>
        <w:tab/>
        <w:t>Razvoj i primjena novih metodologija upravljanja rizicima od katastrofa na području Grada Zagreba.</w:t>
      </w: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bookmarkStart w:id="2" w:name="_GoBack"/>
      <w:bookmarkEnd w:id="2"/>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3"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TOC1"/>
        <w:rPr>
          <w:b/>
        </w:rPr>
      </w:pPr>
      <w:r w:rsidRPr="00FE183F">
        <w:rPr>
          <w:rStyle w:val="Strong"/>
          <w:b w:val="0"/>
        </w:rPr>
        <w:t>VRSTA I VISINA FINANCIJSKE POTPORE</w:t>
      </w:r>
    </w:p>
    <w:bookmarkEnd w:id="3"/>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60497412"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4F4D40">
        <w:rPr>
          <w:noProof/>
          <w:sz w:val="22"/>
          <w:szCs w:val="22"/>
        </w:rPr>
        <w:t>60.000</w:t>
      </w:r>
      <w:r w:rsidRPr="008407B6">
        <w:rPr>
          <w:noProof/>
          <w:sz w:val="22"/>
          <w:szCs w:val="22"/>
        </w:rPr>
        <w:t xml:space="preserve"> kuna.</w:t>
      </w:r>
    </w:p>
    <w:p w14:paraId="64A910BB" w14:textId="3E65C9B7"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4F4D40">
        <w:rPr>
          <w:noProof/>
          <w:sz w:val="22"/>
          <w:szCs w:val="22"/>
        </w:rPr>
        <w:t>10.000</w:t>
      </w:r>
      <w:r w:rsidRPr="008407B6">
        <w:rPr>
          <w:noProof/>
          <w:sz w:val="22"/>
          <w:szCs w:val="22"/>
        </w:rPr>
        <w:t xml:space="preserve"> kuna, a najveći </w:t>
      </w:r>
      <w:r w:rsidR="004F4D40">
        <w:rPr>
          <w:noProof/>
          <w:sz w:val="22"/>
          <w:szCs w:val="22"/>
        </w:rPr>
        <w:t>40.000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3FB18959" w14:textId="2E5DE22D" w:rsidR="00884945" w:rsidRDefault="00884945" w:rsidP="00412760">
      <w:pPr>
        <w:jc w:val="both"/>
        <w:rPr>
          <w:bCs/>
        </w:rPr>
      </w:pPr>
    </w:p>
    <w:p w14:paraId="62BAAAEB" w14:textId="77777777" w:rsidR="00884945" w:rsidRDefault="00884945" w:rsidP="00412760">
      <w:pPr>
        <w:jc w:val="both"/>
        <w:rPr>
          <w:bCs/>
        </w:rPr>
      </w:pPr>
    </w:p>
    <w:p w14:paraId="1ED4EB32" w14:textId="77777777" w:rsidR="00884945" w:rsidRPr="002A3FF6" w:rsidRDefault="00884945" w:rsidP="00412760">
      <w:pPr>
        <w:jc w:val="both"/>
        <w:rPr>
          <w:bCs/>
        </w:rPr>
      </w:pP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 xml:space="preserve">Ako udruga u 2018. nije dobila financijsku potporu iz proračuna Grada Zagreba, dokaz je izjava odgovorne osobe udruge u kojoj ona pod materijalnom i kaznenom </w:t>
            </w:r>
            <w:r w:rsidRPr="008407B6">
              <w:rPr>
                <w:rFonts w:eastAsia="Calibri"/>
                <w:bCs/>
                <w:sz w:val="22"/>
                <w:szCs w:val="22"/>
                <w:lang w:eastAsia="en-US"/>
              </w:rPr>
              <w:lastRenderedPageBreak/>
              <w:t>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w:t>
            </w:r>
            <w:r w:rsidRPr="008407B6">
              <w:rPr>
                <w:rFonts w:eastAsia="Calibri"/>
                <w:bCs/>
                <w:sz w:val="22"/>
                <w:szCs w:val="22"/>
                <w:lang w:eastAsia="en-US"/>
              </w:rPr>
              <w:lastRenderedPageBreak/>
              <w:t xml:space="preserve">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lastRenderedPageBreak/>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4" w:name="_Hlk535441436"/>
    </w:p>
    <w:p w14:paraId="1E7DB1B3" w14:textId="4E453CAC" w:rsidR="00740EDE" w:rsidRPr="00D45C4C" w:rsidRDefault="00740EDE" w:rsidP="00FE183F">
      <w:pPr>
        <w:pStyle w:val="TOC1"/>
      </w:pPr>
      <w:bookmarkStart w:id="5" w:name="_Hlk535446080"/>
      <w:bookmarkEnd w:id="4"/>
      <w:r w:rsidRPr="00D45C4C">
        <w:t xml:space="preserve">PARTNERSTVA I SURADNJA NA PROVEDBI PROGRAMA I </w:t>
      </w:r>
      <w:r w:rsidR="00407521" w:rsidRPr="00D45C4C">
        <w:t xml:space="preserve"> </w:t>
      </w:r>
      <w:r w:rsidRPr="00D45C4C">
        <w:t>PROJEKTA</w:t>
      </w:r>
    </w:p>
    <w:bookmarkEnd w:id="5"/>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219F36CA" w14:textId="3528EF25" w:rsidR="00A3426A" w:rsidRDefault="000C3E59" w:rsidP="00096A79">
      <w:pPr>
        <w:keepNext/>
        <w:keepLines/>
        <w:widowControl w:val="0"/>
        <w:tabs>
          <w:tab w:val="left" w:pos="360"/>
        </w:tabs>
        <w:spacing w:after="120"/>
        <w:jc w:val="both"/>
        <w:rPr>
          <w:noProof/>
        </w:rPr>
      </w:pPr>
      <w:r>
        <w:rPr>
          <w:noProof/>
        </w:rPr>
        <w:tab/>
      </w:r>
      <w:r>
        <w:rPr>
          <w:noProof/>
        </w:rPr>
        <w:tab/>
      </w:r>
    </w:p>
    <w:p w14:paraId="7E6B3967" w14:textId="77777777" w:rsidR="00312B23" w:rsidRPr="002A3FF6" w:rsidRDefault="00312B23" w:rsidP="00096A79">
      <w:pPr>
        <w:keepNext/>
        <w:keepLines/>
        <w:widowControl w:val="0"/>
        <w:tabs>
          <w:tab w:val="left" w:pos="360"/>
        </w:tabs>
        <w:spacing w:after="120"/>
        <w:jc w:val="both"/>
        <w:rPr>
          <w:noProof/>
        </w:rPr>
      </w:pPr>
    </w:p>
    <w:p w14:paraId="5E25D90A" w14:textId="28A7B4B1" w:rsidR="00D10BD4" w:rsidRPr="00FE183F" w:rsidRDefault="00E11FAE" w:rsidP="00FE183F">
      <w:pPr>
        <w:pStyle w:val="TOC1"/>
      </w:pPr>
      <w:bookmarkStart w:id="6" w:name="_Hlk535446180"/>
      <w:r w:rsidRPr="00FE183F">
        <w:t xml:space="preserve">PRIHVATLJIVI TROŠKOVI KOJI ĆE SE FINANCIRATI PUTEM JAVNOG </w:t>
      </w:r>
      <w:r w:rsidR="008407B6" w:rsidRPr="00FE183F">
        <w:t>NATJEČAJ</w:t>
      </w:r>
      <w:r w:rsidRPr="00FE183F">
        <w:t>A</w:t>
      </w:r>
    </w:p>
    <w:bookmarkEnd w:id="6"/>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lastRenderedPageBreak/>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lastRenderedPageBreak/>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7" w:name="_Hlk535446295"/>
      <w:r w:rsidRPr="002A3FF6">
        <w:t>KAKO PRIJAVITI PROGRAM ILI PROJEKT</w:t>
      </w:r>
      <w:r w:rsidR="007F17FA" w:rsidRPr="002A3FF6">
        <w:t>,</w:t>
      </w:r>
      <w:r w:rsidRPr="002A3FF6">
        <w:t xml:space="preserve"> </w:t>
      </w:r>
      <w:bookmarkStart w:id="8" w:name="_Hlk535443978"/>
      <w:r w:rsidR="00AC2054" w:rsidRPr="002A3FF6">
        <w:t>SADRŽAJ PRIJAVE I DOKUMENTACIJA KOJU PRIJAVITELJ MORA PRILOŽITI UZ PRIJAVU</w:t>
      </w:r>
    </w:p>
    <w:bookmarkEnd w:id="7"/>
    <w:bookmarkEnd w:id="8"/>
    <w:p w14:paraId="37F29D25" w14:textId="5FCB2CEA" w:rsidR="00D225F1" w:rsidRPr="001C179E" w:rsidRDefault="00157083" w:rsidP="00390725">
      <w:pPr>
        <w:keepNext/>
        <w:keepLines/>
        <w:widowControl w:val="0"/>
        <w:tabs>
          <w:tab w:val="left" w:pos="360"/>
        </w:tabs>
        <w:jc w:val="both"/>
        <w:rPr>
          <w:noProof/>
          <w:sz w:val="22"/>
          <w:szCs w:val="22"/>
        </w:rPr>
      </w:pPr>
      <w:r>
        <w:rPr>
          <w:noProof/>
        </w:rPr>
        <w:lastRenderedPageBreak/>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5C599D" w:rsidP="001C179E">
      <w:pPr>
        <w:pStyle w:val="NormalWeb"/>
        <w:spacing w:before="0" w:after="120"/>
        <w:rPr>
          <w:color w:val="FF0000"/>
          <w:sz w:val="22"/>
          <w:szCs w:val="22"/>
        </w:rPr>
      </w:pPr>
      <w:hyperlink r:id="rId9"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9"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9"/>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lastRenderedPageBreak/>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2354862A"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r w:rsidR="004F4D40">
        <w:rPr>
          <w:noProof/>
          <w:sz w:val="22"/>
          <w:szCs w:val="22"/>
          <w:lang w:eastAsia="en-GB"/>
        </w:rPr>
        <w:t>filip.novak@zagreb.hr</w:t>
      </w:r>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lastRenderedPageBreak/>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Heading3"/>
        <w:numPr>
          <w:ilvl w:val="8"/>
          <w:numId w:val="6"/>
        </w:numPr>
        <w:rPr>
          <w:b w:val="0"/>
          <w:noProof/>
        </w:rPr>
      </w:pPr>
      <w:bookmarkStart w:id="13" w:name="_Toc486424346"/>
      <w:r>
        <w:rPr>
          <w:b w:val="0"/>
          <w:noProof/>
        </w:rPr>
        <w:lastRenderedPageBreak/>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4"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1"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w:t>
      </w:r>
      <w:r w:rsidR="0035293F" w:rsidRPr="00FE1CF6">
        <w:rPr>
          <w:sz w:val="22"/>
          <w:szCs w:val="22"/>
        </w:rPr>
        <w:lastRenderedPageBreak/>
        <w:t xml:space="preserve">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lastRenderedPageBreak/>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8FED" w14:textId="77777777" w:rsidR="00F73A7A" w:rsidRDefault="00F73A7A" w:rsidP="00AC2054">
      <w:r>
        <w:separator/>
      </w:r>
    </w:p>
  </w:endnote>
  <w:endnote w:type="continuationSeparator" w:id="0">
    <w:p w14:paraId="09B9DDEC" w14:textId="77777777" w:rsidR="00F73A7A" w:rsidRDefault="00F73A7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71C2540A" w:rsidR="005435FC" w:rsidRDefault="005435FC">
        <w:pPr>
          <w:pStyle w:val="Footer"/>
          <w:jc w:val="right"/>
        </w:pPr>
        <w:r>
          <w:fldChar w:fldCharType="begin"/>
        </w:r>
        <w:r>
          <w:instrText>PAGE   \* MERGEFORMAT</w:instrText>
        </w:r>
        <w:r>
          <w:fldChar w:fldCharType="separate"/>
        </w:r>
        <w:r w:rsidR="0017067B">
          <w:rPr>
            <w:noProof/>
          </w:rPr>
          <w:t>14</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1342" w14:textId="77777777" w:rsidR="00F73A7A" w:rsidRDefault="00F73A7A" w:rsidP="00AC2054">
      <w:r>
        <w:separator/>
      </w:r>
    </w:p>
  </w:footnote>
  <w:footnote w:type="continuationSeparator" w:id="0">
    <w:p w14:paraId="67A1FF19" w14:textId="77777777" w:rsidR="00F73A7A" w:rsidRDefault="00F73A7A"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4F4D40"/>
    <w:rsid w:val="00502E86"/>
    <w:rsid w:val="00537873"/>
    <w:rsid w:val="005435FC"/>
    <w:rsid w:val="005707D1"/>
    <w:rsid w:val="00570AAC"/>
    <w:rsid w:val="00582E7C"/>
    <w:rsid w:val="005B2B0E"/>
    <w:rsid w:val="005C599D"/>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6F7A"/>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C267-D917-45E9-A478-09155245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Filip Novak</cp:lastModifiedBy>
  <cp:revision>4</cp:revision>
  <cp:lastPrinted>2019-02-05T12:31:00Z</cp:lastPrinted>
  <dcterms:created xsi:type="dcterms:W3CDTF">2019-02-27T08:51:00Z</dcterms:created>
  <dcterms:modified xsi:type="dcterms:W3CDTF">2019-02-27T08:58:00Z</dcterms:modified>
</cp:coreProperties>
</file>